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A1FC6" w14:textId="1B9C2770" w:rsidR="00E26435" w:rsidRPr="00583844" w:rsidRDefault="006B5FC9" w:rsidP="006B5FC9">
      <w:pPr>
        <w:spacing w:before="345" w:after="345" w:line="240" w:lineRule="auto"/>
        <w:jc w:val="center"/>
        <w:rPr>
          <w:rFonts w:eastAsia="Times New Roman" w:cs="Segoe UI"/>
          <w:lang w:eastAsia="fr-FR"/>
          <w14:ligatures w14:val="none"/>
        </w:rPr>
      </w:pPr>
      <w:r w:rsidRPr="00583844">
        <w:rPr>
          <w:rFonts w:eastAsia="Times New Roman" w:cs="Segoe UI Emoji"/>
          <w:b/>
          <w:bCs/>
          <w:color w:val="424242"/>
          <w:spacing w:val="-4"/>
          <w:lang w:eastAsia="fr-FR"/>
          <w14:ligatures w14:val="none"/>
        </w:rPr>
        <w:t>Quiz : Thèmes du français au niveau A-</w:t>
      </w:r>
      <w:proofErr w:type="spellStart"/>
      <w:r w:rsidRPr="00583844">
        <w:rPr>
          <w:rFonts w:eastAsia="Times New Roman" w:cs="Segoe UI Emoji"/>
          <w:b/>
          <w:bCs/>
          <w:color w:val="424242"/>
          <w:spacing w:val="-4"/>
          <w:lang w:eastAsia="fr-FR"/>
          <w14:ligatures w14:val="none"/>
        </w:rPr>
        <w:t>Level</w:t>
      </w:r>
      <w:proofErr w:type="spellEnd"/>
      <w:r w:rsidRPr="00583844">
        <w:rPr>
          <w:rFonts w:eastAsia="Times New Roman" w:cs="Segoe UI Emoji"/>
          <w:b/>
          <w:bCs/>
          <w:color w:val="424242"/>
          <w:spacing w:val="-4"/>
          <w:lang w:eastAsia="fr-FR"/>
          <w14:ligatures w14:val="none"/>
        </w:rPr>
        <w:t xml:space="preserve"> (AS &amp; A2) </w:t>
      </w:r>
    </w:p>
    <w:p w14:paraId="12A1C95F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1. Qu’est-ce qu’une “famille recomposée”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La famille en évolution)</w:t>
      </w:r>
    </w:p>
    <w:p w14:paraId="63B6FE34" w14:textId="006DED24" w:rsidR="00E26435" w:rsidRPr="00583844" w:rsidRDefault="00E26435" w:rsidP="00E26435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Une famille avec des enfants adoptés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Une famille avec des parents divorcés et remariés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Une famille nucléaire traditionnelle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Une famille vivant à la campagne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68F19111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2. Lequel de ces films est souvent étudié au niveau A-</w:t>
      </w:r>
      <w:proofErr w:type="spellStart"/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Level</w:t>
      </w:r>
      <w:proofErr w:type="spellEnd"/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 xml:space="preserve">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Le cinéma)</w:t>
      </w:r>
    </w:p>
    <w:p w14:paraId="1657357C" w14:textId="4056C36E" w:rsidR="00E26435" w:rsidRPr="00583844" w:rsidRDefault="00E26435" w:rsidP="00E26435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A. Les Misérables 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La Haine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Amélie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Intouchables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13BEB4B9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3. Quel artiste est connu pour mélanger la pop et les commentaires sociaux dans ses chansons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La musique francophone contemporaine)</w:t>
      </w:r>
    </w:p>
    <w:p w14:paraId="11946EB4" w14:textId="3878725A" w:rsidR="00E26435" w:rsidRPr="00583844" w:rsidRDefault="00E26435" w:rsidP="006B5FC9">
      <w:pPr>
        <w:shd w:val="clear" w:color="auto" w:fill="FAFAFA"/>
        <w:spacing w:before="120" w:after="60" w:line="240" w:lineRule="auto"/>
        <w:rPr>
          <w:rFonts w:eastAsia="Times New Roman" w:cs="Segoe UI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Stromae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Daft Punk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Johnny Hallyday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Aya Nakamura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0667B8AD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4. Que comprend le “patrimoine culturel”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Le patrimoine)</w:t>
      </w:r>
    </w:p>
    <w:p w14:paraId="54246AAF" w14:textId="7FC7C3E7" w:rsidR="00E26435" w:rsidRPr="00583844" w:rsidRDefault="00E26435" w:rsidP="00E26435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Uniquement les bâtiments historiques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Uniquement la cuisine française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Le patrimoine matériel et immatériel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L’art moderne uniquement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522A04F1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 xml:space="preserve">5. Quel est un problème majeur dans “la </w:t>
      </w:r>
      <w:proofErr w:type="spellStart"/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cybersociété</w:t>
      </w:r>
      <w:proofErr w:type="spellEnd"/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”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 xml:space="preserve">(Thème : La </w:t>
      </w:r>
      <w:proofErr w:type="spellStart"/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cybersociété</w:t>
      </w:r>
      <w:proofErr w:type="spellEnd"/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)</w:t>
      </w:r>
    </w:p>
    <w:p w14:paraId="310C6852" w14:textId="170BE30B" w:rsidR="00E26435" w:rsidRPr="00583844" w:rsidRDefault="00E26435" w:rsidP="00E26435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Le manque d’accès à Internet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Le cyberharcèlement et la protection des données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Trop d’événements sociaux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La baisse de la télévision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6E32BCDF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6. Que signifie “la récidive” dans le contexte de la criminalité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La criminalité)</w:t>
      </w:r>
    </w:p>
    <w:p w14:paraId="196AB94A" w14:textId="2F70A185" w:rsidR="00E26435" w:rsidRPr="00583844" w:rsidRDefault="00E26435" w:rsidP="006B5FC9">
      <w:pPr>
        <w:shd w:val="clear" w:color="auto" w:fill="FAFAFA"/>
        <w:spacing w:before="120" w:after="60" w:line="240" w:lineRule="auto"/>
        <w:rPr>
          <w:rFonts w:eastAsia="Times New Roman" w:cs="Segoe UI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Un type de prison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Une infraction répétée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Une enquête policière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Une audience au tribunal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2E52F94A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lastRenderedPageBreak/>
        <w:t>7. Quel est le but principal du bénévolat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Le bénévolat)</w:t>
      </w:r>
    </w:p>
    <w:p w14:paraId="40326892" w14:textId="734E4DE2" w:rsidR="00E26435" w:rsidRPr="00583844" w:rsidRDefault="00E26435" w:rsidP="00E26435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Gagner de l’argent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Devenir célèbre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Aider les autres sans être payé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Voyager à l’étranger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52FAB7F9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8. Que signifie “une société diverse”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La société diverse)</w:t>
      </w:r>
    </w:p>
    <w:p w14:paraId="37E6C1C1" w14:textId="0F25DF1E" w:rsidR="00E26435" w:rsidRPr="00583844" w:rsidRDefault="00E26435" w:rsidP="006B5FC9">
      <w:pPr>
        <w:shd w:val="clear" w:color="auto" w:fill="FAFAFA"/>
        <w:spacing w:before="120" w:after="60" w:line="240" w:lineRule="auto"/>
        <w:rPr>
          <w:rFonts w:eastAsia="Times New Roman" w:cs="Segoe UI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Une société avec beaucoup de sports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Une société avec une diversité culturelle et ethnique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Une société avec différents climats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Une société avec beaucoup d’écoles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2AA3EBCC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9. Lequel de ces partis est un parti politique français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Les partis politiques)</w:t>
      </w:r>
    </w:p>
    <w:p w14:paraId="6D99AD0D" w14:textId="3AED348D" w:rsidR="00E26435" w:rsidRPr="00583844" w:rsidRDefault="00E26435" w:rsidP="00E26435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Labour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En Marche !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 xml:space="preserve">C. </w:t>
      </w:r>
      <w:proofErr w:type="spellStart"/>
      <w:r w:rsidRPr="00583844">
        <w:rPr>
          <w:rFonts w:eastAsia="Times New Roman" w:cs="Segoe UI"/>
          <w:color w:val="424242"/>
          <w:lang w:eastAsia="fr-FR"/>
          <w14:ligatures w14:val="none"/>
        </w:rPr>
        <w:t>Democrats</w:t>
      </w:r>
      <w:proofErr w:type="spellEnd"/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CDU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38F8425E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10. Quel est un enjeu clé du débat sur l’immigration en France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L’immigration)</w:t>
      </w:r>
    </w:p>
    <w:p w14:paraId="2716E951" w14:textId="75C82F9A" w:rsidR="00E26435" w:rsidRPr="00583844" w:rsidRDefault="00E26435" w:rsidP="00E26435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Le manque de tourisme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L’intégration et l’identité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Trop de francophones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La baisse de la mode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15DB5481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11. Que signifie “le droit de vote”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Le droit de vote)</w:t>
      </w:r>
    </w:p>
    <w:p w14:paraId="1A45A3B8" w14:textId="06295712" w:rsidR="00E26435" w:rsidRPr="00583844" w:rsidRDefault="00E26435" w:rsidP="00E26435">
      <w:pPr>
        <w:shd w:val="clear" w:color="auto" w:fill="FAFAFA"/>
        <w:spacing w:before="120" w:after="60" w:line="240" w:lineRule="auto"/>
        <w:rPr>
          <w:rFonts w:eastAsia="Times New Roman" w:cs="Segoe UI"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Le droit à l’éducation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Le droit de manifester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Le droit de voter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Le droit de voyager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p w14:paraId="1CC60612" w14:textId="77777777" w:rsidR="00E26435" w:rsidRPr="00583844" w:rsidRDefault="00E26435" w:rsidP="00E26435">
      <w:pPr>
        <w:shd w:val="clear" w:color="auto" w:fill="FAFAFA"/>
        <w:spacing w:before="195" w:after="45" w:line="420" w:lineRule="atLeast"/>
        <w:outlineLvl w:val="2"/>
        <w:rPr>
          <w:rFonts w:eastAsia="Times New Roman" w:cs="Segoe UI"/>
          <w:b/>
          <w:bCs/>
          <w:color w:val="424242"/>
          <w:lang w:eastAsia="fr-FR"/>
          <w14:ligatures w14:val="none"/>
        </w:rPr>
      </w:pP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12. Quel est le but des grèves en France ? </w:t>
      </w:r>
      <w:r w:rsidRPr="00583844">
        <w:rPr>
          <w:rFonts w:eastAsia="Times New Roman" w:cs="Segoe UI"/>
          <w:b/>
          <w:bCs/>
          <w:i/>
          <w:iCs/>
          <w:color w:val="424242"/>
          <w:lang w:eastAsia="fr-FR"/>
          <w14:ligatures w14:val="none"/>
        </w:rPr>
        <w:t>(Thème : Les grèves)</w:t>
      </w:r>
    </w:p>
    <w:p w14:paraId="06C28331" w14:textId="122687CA" w:rsidR="0043561B" w:rsidRPr="00583844" w:rsidRDefault="00E26435" w:rsidP="00583844">
      <w:pPr>
        <w:shd w:val="clear" w:color="auto" w:fill="FAFAFA"/>
        <w:spacing w:before="120" w:after="60" w:line="240" w:lineRule="auto"/>
      </w:pPr>
      <w:r w:rsidRPr="00583844">
        <w:rPr>
          <w:rFonts w:eastAsia="Times New Roman" w:cs="Segoe UI"/>
          <w:color w:val="424242"/>
          <w:lang w:eastAsia="fr-FR"/>
          <w14:ligatures w14:val="none"/>
        </w:rPr>
        <w:t>A. Célébrer les fêtes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B. Protester contre les conditions de travail ou les politiques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C. Promouvoir le tourisme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  <w:t>D. Soutenir les événements sportifs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br/>
      </w:r>
      <w:r w:rsidRPr="00583844">
        <w:rPr>
          <w:rFonts w:ascii="Segoe UI Emoji" w:eastAsia="Times New Roman" w:hAnsi="Segoe UI Emoji" w:cs="Segoe UI Emoji"/>
          <w:color w:val="424242"/>
          <w:lang w:eastAsia="fr-FR"/>
          <w14:ligatures w14:val="none"/>
        </w:rPr>
        <w:t>✅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> </w:t>
      </w:r>
      <w:r w:rsidRPr="00583844">
        <w:rPr>
          <w:rFonts w:eastAsia="Times New Roman" w:cs="Segoe UI"/>
          <w:b/>
          <w:bCs/>
          <w:color w:val="424242"/>
          <w:lang w:eastAsia="fr-FR"/>
          <w14:ligatures w14:val="none"/>
        </w:rPr>
        <w:t>Bonne réponse</w:t>
      </w:r>
      <w:r w:rsidRPr="00583844">
        <w:rPr>
          <w:rFonts w:eastAsia="Times New Roman" w:cs="Segoe UI"/>
          <w:color w:val="424242"/>
          <w:lang w:eastAsia="fr-FR"/>
          <w14:ligatures w14:val="none"/>
        </w:rPr>
        <w:t xml:space="preserve"> : </w:t>
      </w:r>
    </w:p>
    <w:sectPr w:rsidR="0043561B" w:rsidRPr="00583844" w:rsidSect="009247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0EF"/>
    <w:rsid w:val="002622DE"/>
    <w:rsid w:val="002E10EF"/>
    <w:rsid w:val="00421DEA"/>
    <w:rsid w:val="0043561B"/>
    <w:rsid w:val="00566A00"/>
    <w:rsid w:val="00583844"/>
    <w:rsid w:val="00586220"/>
    <w:rsid w:val="00640E93"/>
    <w:rsid w:val="00691667"/>
    <w:rsid w:val="006B5FC9"/>
    <w:rsid w:val="00924757"/>
    <w:rsid w:val="009F54DC"/>
    <w:rsid w:val="00BA5050"/>
    <w:rsid w:val="00CF54C0"/>
    <w:rsid w:val="00E0537C"/>
    <w:rsid w:val="00E12CE9"/>
    <w:rsid w:val="00E26435"/>
    <w:rsid w:val="00EE0581"/>
    <w:rsid w:val="00EE0A43"/>
    <w:rsid w:val="00FE3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1A19A"/>
  <w15:chartTrackingRefBased/>
  <w15:docId w15:val="{95F01D3E-DD23-4E2A-84CB-FEFF7240C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10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10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10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10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10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10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10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10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10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10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10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10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10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10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10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10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10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10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10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10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10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10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10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10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10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10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10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10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10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39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2A5C6EEBD67644B3334E3B4F95D784" ma:contentTypeVersion="20" ma:contentTypeDescription="Create a new document." ma:contentTypeScope="" ma:versionID="c78582038bfde150251bc802bc16d31e">
  <xsd:schema xmlns:xsd="http://www.w3.org/2001/XMLSchema" xmlns:xs="http://www.w3.org/2001/XMLSchema" xmlns:p="http://schemas.microsoft.com/office/2006/metadata/properties" xmlns:ns1="http://schemas.microsoft.com/sharepoint/v3" xmlns:ns2="4c43ed60-11cd-4aff-a501-44bb6c3422c8" xmlns:ns3="fb125de5-5b79-410c-867c-e6452fe21386" targetNamespace="http://schemas.microsoft.com/office/2006/metadata/properties" ma:root="true" ma:fieldsID="c0c986464be11c0f085596bde260743b" ns1:_="" ns2:_="" ns3:_="">
    <xsd:import namespace="http://schemas.microsoft.com/sharepoint/v3"/>
    <xsd:import namespace="4c43ed60-11cd-4aff-a501-44bb6c3422c8"/>
    <xsd:import namespace="fb125de5-5b79-410c-867c-e6452fe213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3ed60-11cd-4aff-a501-44bb6c3422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47d8a9f-44b4-4104-96ae-baa08a11bb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25de5-5b79-410c-867c-e6452fe2138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3f84e94-95ce-422c-9fa5-599e6da617ef}" ma:internalName="TaxCatchAll" ma:showField="CatchAllData" ma:web="fb125de5-5b79-410c-867c-e6452fe213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43ed60-11cd-4aff-a501-44bb6c3422c8">
      <Terms xmlns="http://schemas.microsoft.com/office/infopath/2007/PartnerControls"/>
    </lcf76f155ced4ddcb4097134ff3c332f>
    <TaxCatchAll xmlns="fb125de5-5b79-410c-867c-e6452fe21386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772D068-8198-48D1-AC20-64DB38BC2B8E}"/>
</file>

<file path=customXml/itemProps2.xml><?xml version="1.0" encoding="utf-8"?>
<ds:datastoreItem xmlns:ds="http://schemas.openxmlformats.org/officeDocument/2006/customXml" ds:itemID="{DD0E9B27-24F2-4F0B-A4D1-23DD0884980D}">
  <ds:schemaRefs>
    <ds:schemaRef ds:uri="http://www.w3.org/XML/1998/namespace"/>
    <ds:schemaRef ds:uri="85b594ab-9d88-4e98-bdf5-48799910358a"/>
    <ds:schemaRef ds:uri="http://purl.org/dc/terms/"/>
    <ds:schemaRef ds:uri="http://purl.org/dc/elements/1.1/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f8c34faf-981c-420a-b0a3-61458520284a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2881D9A5-5F72-4378-BA22-98CB20B1E7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425</Words>
  <Characters>2181</Characters>
  <Application>Microsoft Office Word</Application>
  <DocSecurity>0</DocSecurity>
  <Lines>33</Lines>
  <Paragraphs>12</Paragraphs>
  <ScaleCrop>false</ScaleCrop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KOllite (CCHSG)</dc:creator>
  <cp:keywords/>
  <dc:description/>
  <cp:lastModifiedBy>KOllite (CCHSG)</cp:lastModifiedBy>
  <cp:revision>9</cp:revision>
  <dcterms:created xsi:type="dcterms:W3CDTF">2025-06-25T22:53:00Z</dcterms:created>
  <dcterms:modified xsi:type="dcterms:W3CDTF">2025-11-06T12:24:00Z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0x010100982A5C6EEBD67644B3334E3B4F95D784</vt:lpwstr>
  </property>
  <property fmtid="{D5CDD505-2E9C-101B-9397-08002B2CF9AE}" pid="3" name="MediaServiceImageTags">
    <vt:lpwstr/>
  </property>
</Properties>
</file>